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9C" w:rsidRDefault="003D03CD" w:rsidP="00B4570F">
      <w:pPr>
        <w:spacing w:after="0" w:line="360" w:lineRule="auto"/>
      </w:pPr>
      <w:r>
        <w:t xml:space="preserve">Faculty Senate of Virginia </w:t>
      </w:r>
    </w:p>
    <w:p w:rsidR="0030228E" w:rsidRDefault="0030228E" w:rsidP="0030228E">
      <w:pPr>
        <w:spacing w:after="0" w:line="360" w:lineRule="auto"/>
      </w:pPr>
      <w:r>
        <w:t>Location: College of William and Mary, Williamsburg</w:t>
      </w:r>
    </w:p>
    <w:p w:rsidR="003D03CD" w:rsidRDefault="0030228E" w:rsidP="00B4570F">
      <w:pPr>
        <w:spacing w:after="0" w:line="360" w:lineRule="auto"/>
      </w:pPr>
      <w:r>
        <w:t xml:space="preserve">Date: </w:t>
      </w:r>
      <w:r w:rsidR="003D03CD">
        <w:t>November 8, 2014</w:t>
      </w:r>
    </w:p>
    <w:p w:rsidR="003D03CD" w:rsidRDefault="003D03CD" w:rsidP="00B4570F">
      <w:pPr>
        <w:spacing w:after="0" w:line="360" w:lineRule="auto"/>
      </w:pPr>
      <w:r>
        <w:t>Agenda</w:t>
      </w:r>
    </w:p>
    <w:p w:rsidR="003D03CD" w:rsidRDefault="003D03CD" w:rsidP="00B4570F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>Approval of Minutes</w:t>
      </w:r>
    </w:p>
    <w:p w:rsidR="00B4570F" w:rsidRDefault="00B4570F" w:rsidP="00B4570F">
      <w:pPr>
        <w:spacing w:after="0" w:line="360" w:lineRule="auto"/>
        <w:ind w:left="360"/>
      </w:pPr>
      <w:r>
        <w:t>We are in transition period</w:t>
      </w:r>
      <w:r w:rsidR="006833AE">
        <w:t>.</w:t>
      </w:r>
      <w:r>
        <w:t xml:space="preserve"> </w:t>
      </w:r>
      <w:r w:rsidR="0030228E">
        <w:t xml:space="preserve">New president (David McGraw, JMU). </w:t>
      </w:r>
      <w:r>
        <w:t xml:space="preserve">We usually have a Fall Meeting. In January we have </w:t>
      </w:r>
      <w:r w:rsidR="006833AE">
        <w:t xml:space="preserve">the </w:t>
      </w:r>
      <w:r>
        <w:t>Virginia advocacy day. April we have our year</w:t>
      </w:r>
      <w:r w:rsidR="006833AE">
        <w:t>-</w:t>
      </w:r>
      <w:r>
        <w:t xml:space="preserve">end meeting to discuss what we accomplished. </w:t>
      </w:r>
    </w:p>
    <w:p w:rsidR="00B4570F" w:rsidRDefault="006833AE" w:rsidP="00B4570F">
      <w:pPr>
        <w:spacing w:after="0" w:line="360" w:lineRule="auto"/>
        <w:ind w:left="360"/>
      </w:pPr>
      <w:r>
        <w:t>Today we will discuss w</w:t>
      </w:r>
      <w:r w:rsidR="00B4570F">
        <w:t>hat we want to advocate for.</w:t>
      </w:r>
    </w:p>
    <w:p w:rsidR="00B4570F" w:rsidRDefault="00B4570F" w:rsidP="00B4570F">
      <w:pPr>
        <w:spacing w:after="0" w:line="360" w:lineRule="auto"/>
        <w:ind w:left="360"/>
      </w:pPr>
    </w:p>
    <w:p w:rsidR="003D03CD" w:rsidRDefault="003D03CD" w:rsidP="00B4570F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>Reports</w:t>
      </w:r>
    </w:p>
    <w:p w:rsidR="00F666A3" w:rsidRDefault="00F666A3" w:rsidP="00C861F7">
      <w:pPr>
        <w:spacing w:after="0" w:line="360" w:lineRule="auto"/>
        <w:ind w:firstLine="360"/>
      </w:pPr>
      <w:r>
        <w:t>Treasury’s Report</w:t>
      </w:r>
    </w:p>
    <w:p w:rsidR="006833AE" w:rsidRDefault="00F666A3" w:rsidP="006833AE">
      <w:pPr>
        <w:spacing w:after="0" w:line="360" w:lineRule="auto"/>
        <w:ind w:firstLine="360"/>
      </w:pPr>
      <w:r>
        <w:t>Make</w:t>
      </w:r>
      <w:r w:rsidR="00C861F7">
        <w:t xml:space="preserve"> some money from registration. I</w:t>
      </w:r>
      <w:r>
        <w:t>nstitutional dues.</w:t>
      </w:r>
    </w:p>
    <w:p w:rsidR="00F666A3" w:rsidRDefault="00F666A3" w:rsidP="006833AE">
      <w:pPr>
        <w:spacing w:after="0" w:line="360" w:lineRule="auto"/>
        <w:ind w:firstLine="360"/>
      </w:pPr>
      <w:r>
        <w:t xml:space="preserve"> </w:t>
      </w:r>
    </w:p>
    <w:p w:rsidR="003D03CD" w:rsidRDefault="003D03CD" w:rsidP="00B4570F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>Campus Issues</w:t>
      </w:r>
    </w:p>
    <w:p w:rsidR="00C861F7" w:rsidRDefault="00C861F7" w:rsidP="006833AE">
      <w:pPr>
        <w:spacing w:after="0" w:line="360" w:lineRule="auto"/>
        <w:ind w:firstLine="360"/>
      </w:pPr>
      <w:r>
        <w:t>Virginia Commonwealth University</w:t>
      </w:r>
    </w:p>
    <w:p w:rsidR="00C861F7" w:rsidRDefault="00C861F7" w:rsidP="006833AE">
      <w:pPr>
        <w:spacing w:after="0" w:line="360" w:lineRule="auto"/>
        <w:ind w:left="360"/>
      </w:pPr>
      <w:r>
        <w:t>We had a provost that we had a good relationship with. We now have an Interim provost.  The Great Place Initiative. There was not a lot of trust. We have a faculty representative (non-voting) to the Board of Visitors.</w:t>
      </w:r>
    </w:p>
    <w:p w:rsidR="00C861F7" w:rsidRDefault="00C861F7" w:rsidP="004E3287">
      <w:pPr>
        <w:spacing w:after="0" w:line="360" w:lineRule="auto"/>
      </w:pPr>
    </w:p>
    <w:p w:rsidR="004E3287" w:rsidRDefault="004E3287" w:rsidP="006833AE">
      <w:pPr>
        <w:spacing w:after="0" w:line="360" w:lineRule="auto"/>
        <w:ind w:firstLine="360"/>
      </w:pPr>
      <w:r>
        <w:t>Radford University</w:t>
      </w:r>
      <w:r w:rsidR="00CA656D">
        <w:t xml:space="preserve"> (Dr. James G. </w:t>
      </w:r>
      <w:proofErr w:type="spellStart"/>
      <w:r w:rsidR="00CA656D">
        <w:t>Lollar</w:t>
      </w:r>
      <w:proofErr w:type="spellEnd"/>
      <w:r w:rsidR="00CA656D">
        <w:t>)</w:t>
      </w:r>
    </w:p>
    <w:p w:rsidR="00C861F7" w:rsidRDefault="004E3287" w:rsidP="006833AE">
      <w:pPr>
        <w:spacing w:after="0" w:line="360" w:lineRule="auto"/>
        <w:ind w:left="360"/>
      </w:pPr>
      <w:r>
        <w:t xml:space="preserve">They just completed a third </w:t>
      </w:r>
      <w:r w:rsidRPr="005808AE">
        <w:rPr>
          <w:i/>
        </w:rPr>
        <w:t>salary equity study</w:t>
      </w:r>
      <w:r>
        <w:t xml:space="preserve"> that went well with faculty. They</w:t>
      </w:r>
      <w:r w:rsidR="005808AE">
        <w:t xml:space="preserve"> focused </w:t>
      </w:r>
      <w:r>
        <w:t xml:space="preserve">with </w:t>
      </w:r>
      <w:r w:rsidR="005808AE">
        <w:t>inv</w:t>
      </w:r>
      <w:r>
        <w:t xml:space="preserve">ersion problems. </w:t>
      </w:r>
      <w:r w:rsidR="005808AE">
        <w:t xml:space="preserve">The last survey dealt with compression. </w:t>
      </w:r>
      <w:r>
        <w:t>The state has not been forthcoming in offering salary raises. Looking at salary benchmarks. They have abandoned the 60% goal. The JLARK (</w:t>
      </w:r>
      <w:proofErr w:type="gramStart"/>
      <w:r>
        <w:t>legislatures</w:t>
      </w:r>
      <w:proofErr w:type="gramEnd"/>
      <w:r>
        <w:t xml:space="preserve"> research arm). </w:t>
      </w:r>
      <w:r w:rsidR="00B92004">
        <w:t xml:space="preserve">All Board members have to go through some training. </w:t>
      </w:r>
    </w:p>
    <w:p w:rsidR="00704B05" w:rsidRDefault="00704B05" w:rsidP="00C861F7">
      <w:pPr>
        <w:spacing w:after="0" w:line="360" w:lineRule="auto"/>
      </w:pPr>
    </w:p>
    <w:p w:rsidR="00704B05" w:rsidRDefault="006833AE" w:rsidP="006833AE">
      <w:pPr>
        <w:spacing w:after="0" w:line="360" w:lineRule="auto"/>
        <w:ind w:firstLine="360"/>
      </w:pPr>
      <w:r>
        <w:t xml:space="preserve">College of </w:t>
      </w:r>
      <w:r w:rsidR="00704B05">
        <w:t>William and Mary</w:t>
      </w:r>
    </w:p>
    <w:p w:rsidR="009A6F1B" w:rsidRDefault="00704B05" w:rsidP="006833AE">
      <w:pPr>
        <w:spacing w:after="0" w:line="360" w:lineRule="auto"/>
        <w:ind w:left="360"/>
      </w:pPr>
      <w:r>
        <w:t>An issue is the budget. Board of visitor (about 1 year ago) implemented a fixed tuition. They have the highest tuition in the state. Business Innovation. Have higher tuition and raise</w:t>
      </w:r>
      <w:r w:rsidR="009968CB">
        <w:t>s</w:t>
      </w:r>
      <w:r>
        <w:t xml:space="preserve"> but some expectation of higher production, maybe higher teaching load. Members of the board appear to want to understand the faculty. </w:t>
      </w:r>
    </w:p>
    <w:p w:rsidR="009A6F1B" w:rsidRDefault="00704B05" w:rsidP="005D6F4A">
      <w:pPr>
        <w:spacing w:after="0" w:line="360" w:lineRule="auto"/>
        <w:ind w:left="360"/>
      </w:pPr>
      <w:r>
        <w:lastRenderedPageBreak/>
        <w:t>Sexual assault issues.  A lot of reflection. Conducted a faculty survey.</w:t>
      </w:r>
      <w:r w:rsidR="009A6F1B">
        <w:t xml:space="preserve"> Provost asked the assembly to ask opinion about retirement incentives. </w:t>
      </w:r>
    </w:p>
    <w:p w:rsidR="00704B05" w:rsidRDefault="009A6F1B" w:rsidP="006833AE">
      <w:pPr>
        <w:spacing w:after="0" w:line="360" w:lineRule="auto"/>
        <w:ind w:firstLine="360"/>
      </w:pPr>
      <w:r>
        <w:t>They are interested in promoting diversity</w:t>
      </w:r>
    </w:p>
    <w:p w:rsidR="00D37A0B" w:rsidRDefault="00D37A0B" w:rsidP="00C861F7">
      <w:pPr>
        <w:spacing w:after="0" w:line="360" w:lineRule="auto"/>
      </w:pPr>
    </w:p>
    <w:p w:rsidR="00D37A0B" w:rsidRDefault="00D37A0B" w:rsidP="006833AE">
      <w:pPr>
        <w:spacing w:after="0" w:line="360" w:lineRule="auto"/>
        <w:ind w:firstLine="360"/>
      </w:pPr>
      <w:r>
        <w:t>James Madison University</w:t>
      </w:r>
      <w:r w:rsidR="00CA656D">
        <w:t xml:space="preserve"> (Current </w:t>
      </w:r>
      <w:proofErr w:type="gramStart"/>
      <w:r w:rsidR="00CA656D">
        <w:t>FSVA )</w:t>
      </w:r>
      <w:proofErr w:type="gramEnd"/>
    </w:p>
    <w:p w:rsidR="00D37A0B" w:rsidRDefault="00D37A0B" w:rsidP="006833AE">
      <w:pPr>
        <w:spacing w:after="0" w:line="360" w:lineRule="auto"/>
        <w:ind w:left="360"/>
      </w:pPr>
      <w:r>
        <w:t xml:space="preserve">They </w:t>
      </w:r>
      <w:r w:rsidR="00657270">
        <w:t xml:space="preserve">are happy with their </w:t>
      </w:r>
      <w:bookmarkStart w:id="0" w:name="_GoBack"/>
      <w:bookmarkEnd w:id="0"/>
      <w:r>
        <w:t xml:space="preserve">president </w:t>
      </w:r>
      <w:r w:rsidR="00BA5408">
        <w:t xml:space="preserve">(an attorney) </w:t>
      </w:r>
      <w:r>
        <w:t xml:space="preserve">and provost. </w:t>
      </w:r>
      <w:r w:rsidR="00A67C0A">
        <w:t>President has a big push for transparency and likes to engage with the faculty</w:t>
      </w:r>
      <w:r w:rsidR="00CA656D">
        <w:t>.</w:t>
      </w:r>
    </w:p>
    <w:p w:rsidR="00BA5408" w:rsidRDefault="00BA5408" w:rsidP="006833AE">
      <w:pPr>
        <w:spacing w:after="0" w:line="360" w:lineRule="auto"/>
        <w:ind w:left="360"/>
      </w:pPr>
      <w:r>
        <w:t xml:space="preserve">Sexual assault issues – Jon </w:t>
      </w:r>
      <w:r w:rsidR="006A4980">
        <w:t>S</w:t>
      </w:r>
      <w:r>
        <w:t xml:space="preserve">tewart </w:t>
      </w:r>
      <w:r w:rsidR="00CA656D">
        <w:t>D</w:t>
      </w:r>
      <w:r>
        <w:t>a</w:t>
      </w:r>
      <w:r w:rsidR="00CA656D">
        <w:t>ily S</w:t>
      </w:r>
      <w:r>
        <w:t>how.  Student le</w:t>
      </w:r>
      <w:r w:rsidR="00CA656D">
        <w:t>d</w:t>
      </w:r>
      <w:r>
        <w:t xml:space="preserve"> judicial process. </w:t>
      </w:r>
      <w:r w:rsidR="00CA656D">
        <w:t xml:space="preserve">The way that they handled the alleged sexual allegations. </w:t>
      </w:r>
      <w:r w:rsidR="001D4CC6">
        <w:t>The a</w:t>
      </w:r>
      <w:r>
        <w:t xml:space="preserve">lleged sexual assault occurred off-campus (Florida). Student group recommended suspension after graduation. They got hit by the media. </w:t>
      </w:r>
    </w:p>
    <w:p w:rsidR="00D37A0B" w:rsidRDefault="00E65224" w:rsidP="006833AE">
      <w:pPr>
        <w:spacing w:after="0" w:line="360" w:lineRule="auto"/>
        <w:ind w:firstLine="360"/>
      </w:pPr>
      <w:r>
        <w:t xml:space="preserve">Aggressive building program. </w:t>
      </w:r>
    </w:p>
    <w:p w:rsidR="00E65224" w:rsidRDefault="00E65224" w:rsidP="006833AE">
      <w:pPr>
        <w:spacing w:after="0" w:line="360" w:lineRule="auto"/>
        <w:ind w:firstLine="360"/>
      </w:pPr>
      <w:r>
        <w:t xml:space="preserve">Salaries are a big source of complaint. President came to a 2% salary increase. </w:t>
      </w:r>
    </w:p>
    <w:p w:rsidR="00E65224" w:rsidRDefault="00E65224" w:rsidP="006833AE">
      <w:pPr>
        <w:spacing w:after="0" w:line="360" w:lineRule="auto"/>
        <w:ind w:firstLine="360"/>
      </w:pPr>
      <w:r>
        <w:t xml:space="preserve">Great places to work in. Faculty satisfaction survey. There is no benchmark. </w:t>
      </w:r>
    </w:p>
    <w:p w:rsidR="00AA50F9" w:rsidRDefault="00AA50F9" w:rsidP="00C861F7">
      <w:pPr>
        <w:spacing w:after="0" w:line="360" w:lineRule="auto"/>
      </w:pPr>
    </w:p>
    <w:p w:rsidR="008501B5" w:rsidRDefault="008501B5" w:rsidP="006833AE">
      <w:pPr>
        <w:spacing w:after="0" w:line="360" w:lineRule="auto"/>
        <w:ind w:firstLine="360"/>
      </w:pPr>
      <w:r>
        <w:t>Mountain Empire Community College</w:t>
      </w:r>
    </w:p>
    <w:p w:rsidR="00AA50F9" w:rsidRDefault="008501B5" w:rsidP="006833AE">
      <w:pPr>
        <w:spacing w:after="0" w:line="360" w:lineRule="auto"/>
        <w:ind w:left="360"/>
      </w:pPr>
      <w:r>
        <w:t xml:space="preserve">Reversion of funds back. Decline in enrollment. </w:t>
      </w:r>
      <w:r w:rsidR="00E32110">
        <w:t xml:space="preserve">Have dropped 4-6 % over the last few years. </w:t>
      </w:r>
      <w:r w:rsidR="008B2BBF">
        <w:t xml:space="preserve">Population is dropping. </w:t>
      </w:r>
      <w:r>
        <w:t xml:space="preserve">Incentive for early retirements (administrative, classified and faculty). </w:t>
      </w:r>
      <w:r w:rsidR="003D09B9">
        <w:t xml:space="preserve">This was not enough to cover the shortfalls. </w:t>
      </w:r>
      <w:r>
        <w:t>There will be an additional reduction in force. Three full-time positions. No information as to who (administrative, classified or faculty). Morale is not good.</w:t>
      </w:r>
    </w:p>
    <w:p w:rsidR="0048487F" w:rsidRDefault="0048487F" w:rsidP="00C861F7">
      <w:pPr>
        <w:spacing w:after="0" w:line="360" w:lineRule="auto"/>
      </w:pPr>
    </w:p>
    <w:p w:rsidR="003B477A" w:rsidRDefault="003B477A" w:rsidP="00C861F7">
      <w:pPr>
        <w:spacing w:after="0" w:line="360" w:lineRule="auto"/>
      </w:pPr>
    </w:p>
    <w:p w:rsidR="003B477A" w:rsidRDefault="003B477A" w:rsidP="006833AE">
      <w:pPr>
        <w:spacing w:after="0" w:line="360" w:lineRule="auto"/>
        <w:ind w:firstLine="360"/>
      </w:pPr>
      <w:r>
        <w:t>NOVA</w:t>
      </w:r>
    </w:p>
    <w:p w:rsidR="003B477A" w:rsidRDefault="003B477A" w:rsidP="006833AE">
      <w:pPr>
        <w:spacing w:after="0" w:line="360" w:lineRule="auto"/>
        <w:ind w:firstLine="360"/>
      </w:pPr>
      <w:r>
        <w:t xml:space="preserve">They are down 6% in enrollment. </w:t>
      </w:r>
    </w:p>
    <w:p w:rsidR="002C5844" w:rsidRDefault="002C5844" w:rsidP="006833AE">
      <w:pPr>
        <w:spacing w:after="0" w:line="360" w:lineRule="auto"/>
        <w:ind w:left="360"/>
      </w:pPr>
      <w:r>
        <w:t xml:space="preserve">Faculty evaluation system.  They do not have tenure. They have an evaluation and re-evaluation system. There is no job security. Amount of documentation required for the evaluation is extensive.  </w:t>
      </w:r>
    </w:p>
    <w:p w:rsidR="003B477A" w:rsidRDefault="003B477A" w:rsidP="00C861F7">
      <w:pPr>
        <w:spacing w:after="0" w:line="360" w:lineRule="auto"/>
      </w:pPr>
    </w:p>
    <w:p w:rsidR="003B477A" w:rsidRDefault="003B477A" w:rsidP="006833AE">
      <w:pPr>
        <w:spacing w:after="0" w:line="360" w:lineRule="auto"/>
        <w:ind w:firstLine="360"/>
      </w:pPr>
      <w:proofErr w:type="spellStart"/>
      <w:r>
        <w:t>Rappahanok</w:t>
      </w:r>
      <w:proofErr w:type="spellEnd"/>
    </w:p>
    <w:p w:rsidR="003B477A" w:rsidRDefault="003B477A" w:rsidP="006833AE">
      <w:pPr>
        <w:spacing w:after="0" w:line="360" w:lineRule="auto"/>
        <w:ind w:left="360"/>
      </w:pPr>
      <w:r>
        <w:t xml:space="preserve">300 miles service region. Utilizing high school spaces. Dual enrollment has increased. </w:t>
      </w:r>
      <w:r w:rsidR="00B94AD4">
        <w:t xml:space="preserve">Graduated 38 students with an associate degree. </w:t>
      </w:r>
      <w:r w:rsidR="008B2BBF">
        <w:t xml:space="preserve">Nursing program got approved by ACN. </w:t>
      </w:r>
      <w:r w:rsidR="002C5844">
        <w:t xml:space="preserve">High School population has dropped down 40%. </w:t>
      </w:r>
    </w:p>
    <w:p w:rsidR="00CF3DC0" w:rsidRDefault="00CF3DC0" w:rsidP="006833AE">
      <w:pPr>
        <w:spacing w:after="0" w:line="360" w:lineRule="auto"/>
        <w:ind w:firstLine="360"/>
      </w:pPr>
      <w:r>
        <w:t xml:space="preserve">Evaluation system – they had a lot of push back. Issues with the reward system </w:t>
      </w:r>
    </w:p>
    <w:p w:rsidR="00CF3DC0" w:rsidRDefault="00CF3DC0" w:rsidP="006833AE">
      <w:pPr>
        <w:spacing w:after="0" w:line="360" w:lineRule="auto"/>
        <w:ind w:firstLine="360"/>
      </w:pPr>
      <w:r>
        <w:t xml:space="preserve">Security is now an issue. </w:t>
      </w:r>
    </w:p>
    <w:p w:rsidR="00A81A6F" w:rsidRDefault="00A81A6F" w:rsidP="00C861F7">
      <w:pPr>
        <w:spacing w:after="0" w:line="360" w:lineRule="auto"/>
      </w:pPr>
    </w:p>
    <w:p w:rsidR="00A81A6F" w:rsidRDefault="00A81A6F" w:rsidP="006833AE">
      <w:pPr>
        <w:spacing w:after="0" w:line="360" w:lineRule="auto"/>
        <w:ind w:firstLine="360"/>
      </w:pPr>
      <w:r>
        <w:t>University of Mary Washington</w:t>
      </w:r>
    </w:p>
    <w:p w:rsidR="00A81A6F" w:rsidRDefault="00A81A6F" w:rsidP="006833AE">
      <w:pPr>
        <w:spacing w:after="0" w:line="360" w:lineRule="auto"/>
        <w:ind w:firstLine="360"/>
      </w:pPr>
      <w:r>
        <w:t>Sacs re-ac</w:t>
      </w:r>
      <w:r w:rsidR="00E25154">
        <w:t>credit</w:t>
      </w:r>
      <w:r>
        <w:t xml:space="preserve">ation. Had outside consultant. They are also undergoing strategic planning. </w:t>
      </w:r>
    </w:p>
    <w:p w:rsidR="00A81A6F" w:rsidRDefault="00A81A6F" w:rsidP="006833AE">
      <w:pPr>
        <w:spacing w:after="0" w:line="360" w:lineRule="auto"/>
        <w:ind w:firstLine="360"/>
      </w:pPr>
      <w:r>
        <w:t xml:space="preserve">Vote of no confidence against who? Not clear. </w:t>
      </w:r>
    </w:p>
    <w:p w:rsidR="00B67DA1" w:rsidRDefault="00A81A6F" w:rsidP="006833AE">
      <w:pPr>
        <w:spacing w:after="0" w:line="360" w:lineRule="auto"/>
        <w:ind w:firstLine="360"/>
      </w:pPr>
      <w:r>
        <w:t>University Faculty Council</w:t>
      </w:r>
    </w:p>
    <w:p w:rsidR="00B67DA1" w:rsidRDefault="00B67DA1" w:rsidP="00C861F7">
      <w:pPr>
        <w:spacing w:after="0" w:line="360" w:lineRule="auto"/>
      </w:pPr>
    </w:p>
    <w:p w:rsidR="00B67DA1" w:rsidRDefault="00B67DA1" w:rsidP="006833AE">
      <w:pPr>
        <w:spacing w:after="0" w:line="360" w:lineRule="auto"/>
        <w:ind w:firstLine="360"/>
      </w:pPr>
      <w:r>
        <w:t>Christopher Newport University</w:t>
      </w:r>
    </w:p>
    <w:p w:rsidR="00A81A6F" w:rsidRDefault="00B67DA1" w:rsidP="006833AE">
      <w:pPr>
        <w:spacing w:after="0" w:line="360" w:lineRule="auto"/>
        <w:ind w:firstLine="360"/>
      </w:pPr>
      <w:r>
        <w:t xml:space="preserve">Re-structuring of positions. </w:t>
      </w:r>
      <w:r w:rsidR="00BE75B9">
        <w:t xml:space="preserve"> Review university gove</w:t>
      </w:r>
      <w:r w:rsidR="00E25154">
        <w:t>r</w:t>
      </w:r>
      <w:r w:rsidR="00BE75B9">
        <w:t>nment str</w:t>
      </w:r>
      <w:r>
        <w:t>uctures.</w:t>
      </w:r>
      <w:r w:rsidR="00A81A6F">
        <w:t xml:space="preserve"> </w:t>
      </w:r>
    </w:p>
    <w:p w:rsidR="00962E64" w:rsidRDefault="00962E64" w:rsidP="006833AE">
      <w:pPr>
        <w:spacing w:after="0" w:line="360" w:lineRule="auto"/>
        <w:ind w:left="360"/>
      </w:pPr>
      <w:r>
        <w:t>Raises were a big issue. They were able to get salaries to increase (average of 3%). Most came from tuition increases.</w:t>
      </w:r>
    </w:p>
    <w:p w:rsidR="00962E64" w:rsidRDefault="00962E64" w:rsidP="006833AE">
      <w:pPr>
        <w:spacing w:after="0" w:line="360" w:lineRule="auto"/>
        <w:ind w:left="360"/>
      </w:pPr>
      <w:r>
        <w:t>Lecturers – one year appointment. A lecture</w:t>
      </w:r>
      <w:r w:rsidR="009573E5">
        <w:t>r</w:t>
      </w:r>
      <w:r>
        <w:t xml:space="preserve"> that has been for two years and did well they could apply to get for 3 year contract (as long as there was an institutional need). After 7yrs of service can apply for a longer contract</w:t>
      </w:r>
    </w:p>
    <w:p w:rsidR="004A4A8B" w:rsidRDefault="004A4A8B" w:rsidP="006833AE">
      <w:pPr>
        <w:spacing w:after="0" w:line="360" w:lineRule="auto"/>
        <w:ind w:firstLine="360"/>
      </w:pPr>
      <w:r>
        <w:t>Parental leave</w:t>
      </w:r>
    </w:p>
    <w:p w:rsidR="00962E64" w:rsidRDefault="00962E64" w:rsidP="006833AE">
      <w:pPr>
        <w:spacing w:after="0" w:line="360" w:lineRule="auto"/>
        <w:ind w:firstLine="360"/>
      </w:pPr>
      <w:r>
        <w:t>Senior lecturer</w:t>
      </w:r>
    </w:p>
    <w:p w:rsidR="006F1C8E" w:rsidRDefault="006F1C8E" w:rsidP="006833AE">
      <w:pPr>
        <w:spacing w:after="0" w:line="360" w:lineRule="auto"/>
        <w:ind w:firstLine="360"/>
      </w:pPr>
      <w:r>
        <w:t>Special purpose faculty</w:t>
      </w:r>
    </w:p>
    <w:p w:rsidR="006F1C8E" w:rsidRDefault="006F1C8E" w:rsidP="006833AE">
      <w:pPr>
        <w:spacing w:after="0" w:line="360" w:lineRule="auto"/>
        <w:ind w:firstLine="360"/>
      </w:pPr>
      <w:r>
        <w:t>Academically or professionally qualified.</w:t>
      </w:r>
    </w:p>
    <w:p w:rsidR="006F1C8E" w:rsidRDefault="006F1C8E" w:rsidP="006833AE">
      <w:pPr>
        <w:spacing w:after="0" w:line="360" w:lineRule="auto"/>
        <w:ind w:firstLine="360"/>
      </w:pPr>
      <w:r>
        <w:t xml:space="preserve">JMU - RTA revolving term agreement. </w:t>
      </w:r>
    </w:p>
    <w:p w:rsidR="00962E64" w:rsidRDefault="00962E64" w:rsidP="006833AE">
      <w:pPr>
        <w:spacing w:after="0" w:line="360" w:lineRule="auto"/>
        <w:ind w:firstLine="360"/>
      </w:pPr>
      <w:r>
        <w:t>Compression vs. inversion.</w:t>
      </w:r>
    </w:p>
    <w:p w:rsidR="00A81A6F" w:rsidRDefault="00A81A6F" w:rsidP="00C861F7">
      <w:pPr>
        <w:spacing w:after="0" w:line="360" w:lineRule="auto"/>
      </w:pPr>
    </w:p>
    <w:p w:rsidR="007912E6" w:rsidRDefault="007912E6" w:rsidP="006833AE">
      <w:pPr>
        <w:spacing w:after="0" w:line="360" w:lineRule="auto"/>
        <w:ind w:firstLine="360"/>
      </w:pPr>
      <w:r>
        <w:t>Longwood University</w:t>
      </w:r>
    </w:p>
    <w:p w:rsidR="007912E6" w:rsidRDefault="007912E6" w:rsidP="006833AE">
      <w:pPr>
        <w:spacing w:after="0" w:line="360" w:lineRule="auto"/>
        <w:ind w:left="360"/>
      </w:pPr>
      <w:r>
        <w:t xml:space="preserve">Enrollment has increased. There are some workload issues. They used to have a </w:t>
      </w:r>
      <w:proofErr w:type="gramStart"/>
      <w:r>
        <w:t>20:1  student</w:t>
      </w:r>
      <w:proofErr w:type="gramEnd"/>
      <w:r>
        <w:t xml:space="preserve"> to faculty ratio. </w:t>
      </w:r>
    </w:p>
    <w:p w:rsidR="00704B05" w:rsidRDefault="00B12492" w:rsidP="006833AE">
      <w:pPr>
        <w:spacing w:after="0" w:line="360" w:lineRule="auto"/>
        <w:ind w:firstLine="360"/>
      </w:pPr>
      <w:r>
        <w:t xml:space="preserve">Title IX and sexual assault. When faculty member gets accused. </w:t>
      </w:r>
    </w:p>
    <w:p w:rsidR="00AB62EA" w:rsidRDefault="00AB62EA" w:rsidP="006833AE">
      <w:pPr>
        <w:spacing w:after="0" w:line="360" w:lineRule="auto"/>
        <w:ind w:left="360"/>
      </w:pPr>
      <w:r>
        <w:t xml:space="preserve">Opportunity for raises however, they are being tied to merit. They also have a new upper level administration. They also have a lot of new turnover. </w:t>
      </w:r>
    </w:p>
    <w:p w:rsidR="00E25154" w:rsidRDefault="00E25154" w:rsidP="006833AE">
      <w:pPr>
        <w:spacing w:after="0" w:line="360" w:lineRule="auto"/>
        <w:ind w:firstLine="360"/>
      </w:pPr>
    </w:p>
    <w:p w:rsidR="00165404" w:rsidRDefault="00165404" w:rsidP="006833AE">
      <w:pPr>
        <w:spacing w:after="0" w:line="360" w:lineRule="auto"/>
        <w:ind w:firstLine="360"/>
      </w:pPr>
      <w:r>
        <w:t>Randolph Macon</w:t>
      </w:r>
    </w:p>
    <w:p w:rsidR="00165404" w:rsidRDefault="00165404" w:rsidP="00C861F7">
      <w:pPr>
        <w:spacing w:after="0" w:line="360" w:lineRule="auto"/>
      </w:pPr>
    </w:p>
    <w:p w:rsidR="003D03CD" w:rsidRDefault="003D03CD" w:rsidP="00B4570F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>Higher Education of the FSVA</w:t>
      </w:r>
    </w:p>
    <w:p w:rsidR="003D03CD" w:rsidRDefault="003D03CD" w:rsidP="00B4570F">
      <w:pPr>
        <w:pStyle w:val="ListParagraph"/>
        <w:numPr>
          <w:ilvl w:val="0"/>
          <w:numId w:val="1"/>
        </w:numPr>
        <w:spacing w:after="0" w:line="360" w:lineRule="auto"/>
        <w:ind w:left="360"/>
      </w:pPr>
      <w:r>
        <w:t>Discussion: Status of the FSVA</w:t>
      </w:r>
    </w:p>
    <w:p w:rsidR="00B4570F" w:rsidRDefault="00B4570F" w:rsidP="00B4570F">
      <w:pPr>
        <w:spacing w:after="0" w:line="360" w:lineRule="auto"/>
      </w:pPr>
      <w:r>
        <w:t>What can the FSVA do for you?</w:t>
      </w:r>
    </w:p>
    <w:p w:rsidR="003D03CD" w:rsidRDefault="003D03CD"/>
    <w:p w:rsidR="003D03CD" w:rsidRDefault="003D03CD"/>
    <w:sectPr w:rsidR="003D03CD" w:rsidSect="00F4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5E52"/>
    <w:multiLevelType w:val="hybridMultilevel"/>
    <w:tmpl w:val="ACBC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CD"/>
    <w:rsid w:val="00165404"/>
    <w:rsid w:val="001D4CC6"/>
    <w:rsid w:val="002C5844"/>
    <w:rsid w:val="0030228E"/>
    <w:rsid w:val="00363434"/>
    <w:rsid w:val="003B477A"/>
    <w:rsid w:val="003D03CD"/>
    <w:rsid w:val="003D09B9"/>
    <w:rsid w:val="0048487F"/>
    <w:rsid w:val="004A4A8B"/>
    <w:rsid w:val="004E3287"/>
    <w:rsid w:val="005808AE"/>
    <w:rsid w:val="005D6F4A"/>
    <w:rsid w:val="00657270"/>
    <w:rsid w:val="006833AE"/>
    <w:rsid w:val="006A4980"/>
    <w:rsid w:val="006F1C8E"/>
    <w:rsid w:val="00704B05"/>
    <w:rsid w:val="007912E6"/>
    <w:rsid w:val="008501B5"/>
    <w:rsid w:val="008B2BBF"/>
    <w:rsid w:val="009573E5"/>
    <w:rsid w:val="00962E64"/>
    <w:rsid w:val="009968CB"/>
    <w:rsid w:val="009A6F1B"/>
    <w:rsid w:val="00A67C0A"/>
    <w:rsid w:val="00A81A6F"/>
    <w:rsid w:val="00AA50F9"/>
    <w:rsid w:val="00AB62EA"/>
    <w:rsid w:val="00AB7F91"/>
    <w:rsid w:val="00B12492"/>
    <w:rsid w:val="00B4570F"/>
    <w:rsid w:val="00B67DA1"/>
    <w:rsid w:val="00B92004"/>
    <w:rsid w:val="00B94AD4"/>
    <w:rsid w:val="00BA5408"/>
    <w:rsid w:val="00BE75B9"/>
    <w:rsid w:val="00C861F7"/>
    <w:rsid w:val="00CA656D"/>
    <w:rsid w:val="00CF3DC0"/>
    <w:rsid w:val="00D37A0B"/>
    <w:rsid w:val="00D54FFF"/>
    <w:rsid w:val="00DE286E"/>
    <w:rsid w:val="00E25154"/>
    <w:rsid w:val="00E32110"/>
    <w:rsid w:val="00E65224"/>
    <w:rsid w:val="00EF5375"/>
    <w:rsid w:val="00F43026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D570"/>
  <w15:docId w15:val="{0A7B3CAA-146A-4680-8636-BEA67577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FC10-6FF5-4670-8446-57DD4F37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Rodriguez Hernandez</dc:creator>
  <cp:lastModifiedBy>Carmen M Rodriguez Hernandez</cp:lastModifiedBy>
  <cp:revision>37</cp:revision>
  <dcterms:created xsi:type="dcterms:W3CDTF">2014-11-08T14:06:00Z</dcterms:created>
  <dcterms:modified xsi:type="dcterms:W3CDTF">2020-08-10T21:42:00Z</dcterms:modified>
</cp:coreProperties>
</file>